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98" w:rsidRDefault="00CB5598" w:rsidP="00CB55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Výroční zpráva o poskytování informací dle zákona č.106/1999 Sb.</w:t>
      </w:r>
    </w:p>
    <w:p w:rsidR="00CB5598" w:rsidRDefault="00A25EC5" w:rsidP="00CB55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5"/>
        <w:gridCol w:w="1857"/>
      </w:tblGrid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14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>ný subjekt: Obec Jiřice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 xml:space="preserve">          IČO 00876089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>Jiřice č. p. 56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70414">
              <w:rPr>
                <w:rFonts w:ascii="Times New Roman" w:hAnsi="Times New Roman" w:cs="Times New Roman"/>
                <w:sz w:val="24"/>
                <w:szCs w:val="24"/>
              </w:rPr>
              <w:t>289 22 Lysá nad Labem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Číselný údaj/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a.1) 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podaných žádostí o informaci za kalendářní rok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44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a.2) Počet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vydaných rozhodnutí o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D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Počet podaných odvolání proti rozhodnutí o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c.1) Opis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podstatných částí každého rozsudku soudu ve věci přezkoumání zákonnosti rozhodnutí o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c.2) Přehled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všech výdajů, vynaložených v souvislosti se soudními řízeními ve věci přezkoumání zákonnosti odmítnutí žádosti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Výčet poskytnutých výhradních licencí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Počet stížností podaných podle §16a tohoto zákona, důvody jejich podání a stručný popis způsobu jejich vyřízení</w:t>
            </w:r>
            <w:r w:rsidR="0077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2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598" w:rsidTr="00CB559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Další informace vztahující se k uplatňování tohoto zákona</w:t>
            </w:r>
          </w:p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98" w:rsidRDefault="00CB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14" w:rsidRDefault="00A7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nejsou</w:t>
            </w:r>
          </w:p>
        </w:tc>
      </w:tr>
    </w:tbl>
    <w:p w:rsidR="007730FA" w:rsidRDefault="007730FA" w:rsidP="00304E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B70EC" w:rsidRPr="00CB70EC" w:rsidRDefault="00CB70EC" w:rsidP="00304E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70EC">
        <w:rPr>
          <w:rFonts w:ascii="Times New Roman" w:hAnsi="Times New Roman" w:cs="Times New Roman"/>
          <w:sz w:val="24"/>
          <w:szCs w:val="24"/>
          <w:u w:val="single"/>
        </w:rPr>
        <w:t>Komentář:</w:t>
      </w:r>
    </w:p>
    <w:p w:rsidR="00CB70EC" w:rsidRDefault="00CB70EC" w:rsidP="00304E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žádosti o informace dle zák. č. 106/199</w:t>
      </w:r>
      <w:r w:rsidR="00CD7B8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Sb. byly podány fyzickými osobami.</w:t>
      </w:r>
    </w:p>
    <w:p w:rsidR="00304E53" w:rsidRDefault="00304E53" w:rsidP="00CB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EC5" w:rsidRDefault="00B227C2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A">
        <w:rPr>
          <w:rFonts w:ascii="Times New Roman" w:hAnsi="Times New Roman" w:cs="Times New Roman"/>
          <w:b/>
          <w:sz w:val="24"/>
          <w:szCs w:val="24"/>
        </w:rPr>
        <w:t>Žádost č. 1</w:t>
      </w:r>
      <w:r>
        <w:rPr>
          <w:rFonts w:ascii="Times New Roman" w:hAnsi="Times New Roman" w:cs="Times New Roman"/>
          <w:sz w:val="24"/>
          <w:szCs w:val="24"/>
        </w:rPr>
        <w:t xml:space="preserve"> podána</w:t>
      </w:r>
      <w:r w:rsidR="00A25EC5">
        <w:rPr>
          <w:rFonts w:ascii="Times New Roman" w:hAnsi="Times New Roman" w:cs="Times New Roman"/>
          <w:sz w:val="24"/>
          <w:szCs w:val="24"/>
        </w:rPr>
        <w:t xml:space="preserve"> mailem fyzickou osobou ze Cvikova dne </w:t>
      </w:r>
      <w:proofErr w:type="gramStart"/>
      <w:r w:rsidR="00A25EC5">
        <w:rPr>
          <w:rFonts w:ascii="Times New Roman" w:hAnsi="Times New Roman" w:cs="Times New Roman"/>
          <w:sz w:val="24"/>
          <w:szCs w:val="24"/>
        </w:rPr>
        <w:t>20.4.2022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týkal</w:t>
      </w:r>
      <w:r w:rsidR="00A25EC5">
        <w:rPr>
          <w:rFonts w:ascii="Times New Roman" w:hAnsi="Times New Roman" w:cs="Times New Roman"/>
          <w:sz w:val="24"/>
          <w:szCs w:val="24"/>
        </w:rPr>
        <w:t xml:space="preserve">a se </w:t>
      </w:r>
    </w:p>
    <w:p w:rsidR="00304E53" w:rsidRDefault="00A25EC5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vyhlazovacího hladomoru na Ukrajině v letech 1932-1933, 2) zločinů proti lidskosti vůči slovanskému obyvatelstvu </w:t>
      </w:r>
      <w:r w:rsidR="00B227C2">
        <w:rPr>
          <w:rFonts w:ascii="Times New Roman" w:hAnsi="Times New Roman" w:cs="Times New Roman"/>
          <w:sz w:val="24"/>
          <w:szCs w:val="24"/>
        </w:rPr>
        <w:t>.</w:t>
      </w:r>
      <w:r w:rsidR="00CB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Odpověď poskytnuta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27.4.2022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obec Jiřice není v těchto věcech povinným subjektem, a proto žádost odkládá</w:t>
      </w:r>
      <w:r w:rsidR="00304E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4E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EC5" w:rsidRDefault="00B227C2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A">
        <w:rPr>
          <w:rFonts w:ascii="Times New Roman" w:hAnsi="Times New Roman" w:cs="Times New Roman"/>
          <w:b/>
          <w:sz w:val="24"/>
          <w:szCs w:val="24"/>
        </w:rPr>
        <w:t>Žádost č. 2</w:t>
      </w:r>
      <w:r w:rsidR="00A25EC5">
        <w:rPr>
          <w:rFonts w:ascii="Times New Roman" w:hAnsi="Times New Roman" w:cs="Times New Roman"/>
          <w:sz w:val="24"/>
          <w:szCs w:val="24"/>
        </w:rPr>
        <w:t xml:space="preserve"> podala </w:t>
      </w:r>
      <w:r w:rsidR="0044390F">
        <w:rPr>
          <w:rFonts w:ascii="Times New Roman" w:hAnsi="Times New Roman" w:cs="Times New Roman"/>
          <w:sz w:val="24"/>
          <w:szCs w:val="24"/>
        </w:rPr>
        <w:t xml:space="preserve">mailem </w:t>
      </w:r>
      <w:r w:rsidR="00A25EC5">
        <w:rPr>
          <w:rFonts w:ascii="Times New Roman" w:hAnsi="Times New Roman" w:cs="Times New Roman"/>
          <w:sz w:val="24"/>
          <w:szCs w:val="24"/>
        </w:rPr>
        <w:t xml:space="preserve">fyzická osoba z Blanska dne </w:t>
      </w:r>
      <w:proofErr w:type="gramStart"/>
      <w:r w:rsidR="00A25EC5">
        <w:rPr>
          <w:rFonts w:ascii="Times New Roman" w:hAnsi="Times New Roman" w:cs="Times New Roman"/>
          <w:sz w:val="24"/>
          <w:szCs w:val="24"/>
        </w:rPr>
        <w:t>04.08.2022</w:t>
      </w:r>
      <w:proofErr w:type="gramEnd"/>
      <w:r w:rsidR="00A25EC5">
        <w:rPr>
          <w:rFonts w:ascii="Times New Roman" w:hAnsi="Times New Roman" w:cs="Times New Roman"/>
          <w:sz w:val="24"/>
          <w:szCs w:val="24"/>
        </w:rPr>
        <w:t xml:space="preserve"> a směřovala do 4 okruhů: </w:t>
      </w:r>
    </w:p>
    <w:p w:rsidR="00304E53" w:rsidRDefault="00A25EC5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poskytnutí kopií smluv na pohostinství Jiřice v letech 2019-2022</w:t>
      </w:r>
    </w:p>
    <w:p w:rsidR="00A25EC5" w:rsidRDefault="00A25EC5" w:rsidP="00A25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přehled plateb za pohostinství Jiřice </w:t>
      </w:r>
      <w:r>
        <w:rPr>
          <w:rFonts w:ascii="Times New Roman" w:hAnsi="Times New Roman" w:cs="Times New Roman"/>
          <w:sz w:val="24"/>
          <w:szCs w:val="24"/>
        </w:rPr>
        <w:t>v letech 2019-2022</w:t>
      </w:r>
    </w:p>
    <w:p w:rsidR="0044390F" w:rsidRDefault="00A25EC5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390F">
        <w:rPr>
          <w:rFonts w:ascii="Times New Roman" w:hAnsi="Times New Roman" w:cs="Times New Roman"/>
          <w:sz w:val="24"/>
          <w:szCs w:val="24"/>
        </w:rPr>
        <w:t xml:space="preserve">informace, kdo pro obec zajišťuje údržbu zeleně </w:t>
      </w:r>
      <w:r w:rsidR="0044390F">
        <w:rPr>
          <w:rFonts w:ascii="Times New Roman" w:hAnsi="Times New Roman" w:cs="Times New Roman"/>
          <w:sz w:val="24"/>
          <w:szCs w:val="24"/>
        </w:rPr>
        <w:t xml:space="preserve">v letech </w:t>
      </w:r>
      <w:r w:rsidR="0044390F">
        <w:rPr>
          <w:rFonts w:ascii="Times New Roman" w:hAnsi="Times New Roman" w:cs="Times New Roman"/>
          <w:sz w:val="24"/>
          <w:szCs w:val="24"/>
        </w:rPr>
        <w:t>2020</w:t>
      </w:r>
      <w:r w:rsidR="0044390F">
        <w:rPr>
          <w:rFonts w:ascii="Times New Roman" w:hAnsi="Times New Roman" w:cs="Times New Roman"/>
          <w:sz w:val="24"/>
          <w:szCs w:val="24"/>
        </w:rPr>
        <w:t>-2022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přehled plateb za </w:t>
      </w:r>
      <w:r>
        <w:rPr>
          <w:rFonts w:ascii="Times New Roman" w:hAnsi="Times New Roman" w:cs="Times New Roman"/>
          <w:sz w:val="24"/>
          <w:szCs w:val="24"/>
        </w:rPr>
        <w:t>údržbu zeleně v letech 2020-2022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Odpověď byla poskytnuta mailem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03.08.2022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plném rozsahu.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A">
        <w:rPr>
          <w:rFonts w:ascii="Times New Roman" w:hAnsi="Times New Roman" w:cs="Times New Roman"/>
          <w:b/>
          <w:sz w:val="24"/>
          <w:szCs w:val="24"/>
        </w:rPr>
        <w:t>Žádost č. 3</w:t>
      </w:r>
      <w:r>
        <w:rPr>
          <w:rFonts w:ascii="Times New Roman" w:hAnsi="Times New Roman" w:cs="Times New Roman"/>
          <w:sz w:val="24"/>
          <w:szCs w:val="24"/>
        </w:rPr>
        <w:t xml:space="preserve"> podala mailem fyzická osoba z Blanska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04.08.2022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směřovala do 7</w:t>
      </w:r>
      <w:r>
        <w:rPr>
          <w:rFonts w:ascii="Times New Roman" w:hAnsi="Times New Roman" w:cs="Times New Roman"/>
          <w:sz w:val="24"/>
          <w:szCs w:val="24"/>
        </w:rPr>
        <w:t xml:space="preserve"> okruhů: 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kopie uzavřených dohod o provedení práce (</w:t>
      </w:r>
      <w:proofErr w:type="gramStart"/>
      <w:r>
        <w:rPr>
          <w:rFonts w:ascii="Times New Roman" w:hAnsi="Times New Roman" w:cs="Times New Roman"/>
          <w:sz w:val="24"/>
          <w:szCs w:val="24"/>
        </w:rPr>
        <w:t>DPP)  s konkrétními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zaměstnanci, kteří provádějí údržbu zeleně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výpovědní smlouva na pohostinství Jiřice v roce 2022 a předávací protokol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upřesnění plateb za pronájem pohostinství v roce 2022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přehled plateb za plyn a el.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pohostinství za r. 2022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informace, zda po ukončení nájemní smlouvy na pohostinství s pronajímatelem byla u hospody vyvezena odpadní jímka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výkazy práce k DPP pro zaměstnance, kteří pro obec zajišťují</w:t>
      </w:r>
      <w:r>
        <w:rPr>
          <w:rFonts w:ascii="Times New Roman" w:hAnsi="Times New Roman" w:cs="Times New Roman"/>
          <w:sz w:val="24"/>
          <w:szCs w:val="24"/>
        </w:rPr>
        <w:t xml:space="preserve"> údržbu zeleně v letech 2020-2022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přesná specifikace úklidu a údržby obce, v jakém rozsahu.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0F" w:rsidRDefault="00B0451A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10.08.2022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 odeslala žadateli mail s vyčíslením nákladů ve výši 1 920 Kč za zpracování odpovědí na výše uvedené dotazy. Po uhrazení nákladů budou odpovědi poskytnuty.</w:t>
      </w:r>
    </w:p>
    <w:p w:rsidR="00B0451A" w:rsidRDefault="00B0451A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51A" w:rsidRDefault="00B0451A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11.08.2022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žadatel zaslal stížnost na postup obce s požadavkem, aby byly informace poskytnuty zdarma.</w:t>
      </w:r>
    </w:p>
    <w:p w:rsidR="00B0451A" w:rsidRDefault="00B0451A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51A" w:rsidRDefault="00B0451A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15.08.2022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 postoupila stížnost se spisem nadřízenému orgánu, tj. Krajskému úřadu pro Středočeský kraj (KÚSK) ke stanovení dalšího postupu. </w:t>
      </w:r>
    </w:p>
    <w:p w:rsidR="00B0451A" w:rsidRDefault="00B0451A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51A" w:rsidRDefault="00B0451A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23.08.2022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vydal KÚSK rozhodnutí, že obec je povinna poskytnout informace bezúplatně. V rozhodnutí došlo k záměně osob, a proto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14.09.2022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vydal KÚSK opravené rozhodnutí, které </w:t>
      </w:r>
      <w:r w:rsidR="007730FA">
        <w:rPr>
          <w:rFonts w:ascii="Times New Roman" w:hAnsi="Times New Roman" w:cs="Times New Roman"/>
          <w:sz w:val="24"/>
          <w:szCs w:val="24"/>
        </w:rPr>
        <w:t>nabylo právní moci dne 11.10.2022.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0FA" w:rsidRDefault="007730FA" w:rsidP="0077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A">
        <w:rPr>
          <w:rFonts w:ascii="Times New Roman" w:hAnsi="Times New Roman" w:cs="Times New Roman"/>
          <w:b/>
          <w:sz w:val="24"/>
          <w:szCs w:val="24"/>
        </w:rPr>
        <w:t>Žádost č. 4</w:t>
      </w:r>
      <w:r>
        <w:rPr>
          <w:rFonts w:ascii="Times New Roman" w:hAnsi="Times New Roman" w:cs="Times New Roman"/>
          <w:sz w:val="24"/>
          <w:szCs w:val="24"/>
        </w:rPr>
        <w:t xml:space="preserve"> podala mailem fyzická osoba z Blanska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16.09.2022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směřovala do 7 okruhů</w:t>
      </w:r>
      <w:r>
        <w:rPr>
          <w:rFonts w:ascii="Times New Roman" w:hAnsi="Times New Roman" w:cs="Times New Roman"/>
          <w:sz w:val="24"/>
          <w:szCs w:val="24"/>
        </w:rPr>
        <w:t xml:space="preserve"> a byla identická s žádostí č. 3.</w:t>
      </w:r>
    </w:p>
    <w:p w:rsidR="007730FA" w:rsidRDefault="007730FA" w:rsidP="0077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21.09.2022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 poskytla informace bezplatně a v plném rozsahu.</w:t>
      </w:r>
    </w:p>
    <w:p w:rsidR="0044390F" w:rsidRDefault="0044390F" w:rsidP="0044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E53" w:rsidRDefault="00304E53" w:rsidP="00903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1F5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414">
        <w:rPr>
          <w:rFonts w:ascii="Times New Roman" w:hAnsi="Times New Roman" w:cs="Times New Roman"/>
          <w:sz w:val="24"/>
          <w:szCs w:val="24"/>
        </w:rPr>
        <w:t>Zpracoval: Ing. Miloš Dvořák, místostarosta</w:t>
      </w:r>
    </w:p>
    <w:p w:rsidR="00A70414" w:rsidRDefault="00A25EC5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</w:t>
      </w:r>
      <w:proofErr w:type="gramStart"/>
      <w:r>
        <w:rPr>
          <w:rFonts w:ascii="Times New Roman" w:hAnsi="Times New Roman" w:cs="Times New Roman"/>
          <w:sz w:val="24"/>
          <w:szCs w:val="24"/>
        </w:rPr>
        <w:t>01.02.2023</w:t>
      </w:r>
      <w:proofErr w:type="gramEnd"/>
    </w:p>
    <w:p w:rsidR="00A70414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14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 w:rsidR="00A25E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5EC5">
        <w:rPr>
          <w:rFonts w:ascii="Times New Roman" w:hAnsi="Times New Roman" w:cs="Times New Roman"/>
          <w:sz w:val="24"/>
          <w:szCs w:val="24"/>
        </w:rPr>
        <w:t>08.02.2023</w:t>
      </w:r>
      <w:proofErr w:type="gramEnd"/>
    </w:p>
    <w:p w:rsidR="00A70414" w:rsidRPr="00A70414" w:rsidRDefault="00A70414" w:rsidP="00A7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sectPr w:rsidR="00A70414" w:rsidRPr="00A70414" w:rsidSect="00304E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7"/>
    <w:rsid w:val="00304E53"/>
    <w:rsid w:val="003B2F07"/>
    <w:rsid w:val="0044390F"/>
    <w:rsid w:val="007730FA"/>
    <w:rsid w:val="00805FA1"/>
    <w:rsid w:val="00813FA6"/>
    <w:rsid w:val="008B41F5"/>
    <w:rsid w:val="00903653"/>
    <w:rsid w:val="009F607C"/>
    <w:rsid w:val="009F7AB3"/>
    <w:rsid w:val="00A25EC5"/>
    <w:rsid w:val="00A70414"/>
    <w:rsid w:val="00A744A2"/>
    <w:rsid w:val="00AD13CF"/>
    <w:rsid w:val="00AE455A"/>
    <w:rsid w:val="00B0451A"/>
    <w:rsid w:val="00B227C2"/>
    <w:rsid w:val="00BA41E0"/>
    <w:rsid w:val="00CB5598"/>
    <w:rsid w:val="00CB70EC"/>
    <w:rsid w:val="00CD7B8B"/>
    <w:rsid w:val="00D270C9"/>
    <w:rsid w:val="00F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D4A7-D30D-4610-A017-676DB43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Dvořák</dc:creator>
  <cp:keywords/>
  <dc:description/>
  <cp:lastModifiedBy>Marie</cp:lastModifiedBy>
  <cp:revision>4</cp:revision>
  <cp:lastPrinted>2023-02-01T15:37:00Z</cp:lastPrinted>
  <dcterms:created xsi:type="dcterms:W3CDTF">2023-02-01T15:02:00Z</dcterms:created>
  <dcterms:modified xsi:type="dcterms:W3CDTF">2023-02-01T15:40:00Z</dcterms:modified>
</cp:coreProperties>
</file>